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8D08D" w:themeColor="accent6" w:themeTint="99">
    <v:background id="_x0000_s1025" o:bwmode="white" fillcolor="#a8d08d [1945]" o:targetscreensize="800,600">
      <v:fill color2="white [3212]" angle="-90" focus="-50%" type="gradient"/>
    </v:background>
  </w:background>
  <w:body>
    <w:p w:rsidR="008F1566" w:rsidRDefault="008F1566"/>
    <w:p w:rsidR="000E64D3" w:rsidRDefault="00493228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119.8pt;margin-top:-32.2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" filled="f" stroked="f">
            <v:fill o:detectmouseclick="t"/>
            <v:textbox style="mso-fit-shape-to-text:t">
              <w:txbxContent>
                <w:p w:rsidR="000E64D3" w:rsidRPr="008F1566" w:rsidRDefault="008F1566" w:rsidP="008F1566">
                  <w:pPr>
                    <w:rPr>
                      <w:szCs w:val="120"/>
                    </w:rPr>
                  </w:pPr>
                  <w:r>
                    <w:rPr>
                      <w:b/>
                      <w:color w:val="FFFFFF" w:themeColor="background1"/>
                      <w:sz w:val="160"/>
                      <w:szCs w:val="1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99.5pt;height:60pt">
                        <v:shadow color="#868686"/>
                        <v:textpath style="font-family:&quot;Arial Black&quot;;v-text-kern:t" trim="t" fitpath="t" string="TAJCH"/>
                      </v:shape>
                    </w:pict>
                  </w:r>
                </w:p>
              </w:txbxContent>
            </v:textbox>
          </v:shape>
        </w:pict>
      </w:r>
    </w:p>
    <w:p w:rsidR="00875A6F" w:rsidRDefault="00A713CA" w:rsidP="008F1566">
      <w:pPr>
        <w:tabs>
          <w:tab w:val="left" w:pos="5331"/>
        </w:tabs>
      </w:pPr>
      <w:r>
        <w:tab/>
      </w:r>
    </w:p>
    <w:p w:rsidR="00875A6F" w:rsidRPr="000E64D3" w:rsidRDefault="00875A6F" w:rsidP="000E64D3"/>
    <w:p w:rsidR="000E64D3" w:rsidRDefault="00DC3A83" w:rsidP="00875A6F">
      <w:pPr>
        <w:spacing w:after="0"/>
        <w:rPr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97971</wp:posOffset>
            </wp:positionH>
            <wp:positionV relativeFrom="margin">
              <wp:posOffset>1210945</wp:posOffset>
            </wp:positionV>
            <wp:extent cx="2588895" cy="1838325"/>
            <wp:effectExtent l="114300" t="114300" r="154305" b="142875"/>
            <wp:wrapSquare wrapText="bothSides"/>
            <wp:docPr id="11" name="Obrázok 11" descr="Náučný chodník TAJCH :: Objav 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áučný chodník TAJCH :: Objav Mesto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838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D084D" w:rsidRPr="00875A6F">
        <w:rPr>
          <w:sz w:val="28"/>
          <w:u w:val="single"/>
        </w:rPr>
        <w:t>Kraj:</w:t>
      </w:r>
      <w:r w:rsidR="006D084D">
        <w:rPr>
          <w:sz w:val="28"/>
        </w:rPr>
        <w:t xml:space="preserve"> Prešovský</w:t>
      </w:r>
    </w:p>
    <w:p w:rsidR="006D084D" w:rsidRDefault="006D084D" w:rsidP="00875A6F">
      <w:pPr>
        <w:spacing w:after="0"/>
        <w:rPr>
          <w:sz w:val="28"/>
        </w:rPr>
      </w:pPr>
      <w:r w:rsidRPr="00875A6F">
        <w:rPr>
          <w:sz w:val="28"/>
          <w:u w:val="single"/>
        </w:rPr>
        <w:t>Okres:</w:t>
      </w:r>
      <w:r>
        <w:rPr>
          <w:sz w:val="28"/>
        </w:rPr>
        <w:t xml:space="preserve"> Vranov nad Topľou</w:t>
      </w:r>
    </w:p>
    <w:p w:rsidR="006D084D" w:rsidRDefault="00875A6F" w:rsidP="00875A6F">
      <w:pPr>
        <w:spacing w:after="0"/>
        <w:rPr>
          <w:sz w:val="28"/>
        </w:rPr>
      </w:pPr>
      <w:r w:rsidRPr="00875A6F">
        <w:rPr>
          <w:sz w:val="28"/>
          <w:u w:val="single"/>
        </w:rPr>
        <w:t>Pohorie:</w:t>
      </w:r>
      <w:r>
        <w:rPr>
          <w:sz w:val="28"/>
        </w:rPr>
        <w:t xml:space="preserve"> Slanské vrchy</w:t>
      </w:r>
    </w:p>
    <w:p w:rsidR="00875A6F" w:rsidRDefault="00875A6F" w:rsidP="00875A6F">
      <w:pPr>
        <w:spacing w:after="0"/>
        <w:rPr>
          <w:sz w:val="28"/>
        </w:rPr>
      </w:pPr>
      <w:r w:rsidRPr="00875A6F">
        <w:rPr>
          <w:sz w:val="28"/>
          <w:u w:val="single"/>
        </w:rPr>
        <w:t>Chránené územie:</w:t>
      </w:r>
      <w:r>
        <w:rPr>
          <w:sz w:val="28"/>
        </w:rPr>
        <w:t xml:space="preserve"> prírodná pamiatka Zárez Stravného potoka</w:t>
      </w:r>
    </w:p>
    <w:p w:rsidR="00875A6F" w:rsidRPr="006D084D" w:rsidRDefault="00875A6F" w:rsidP="000E64D3">
      <w:pPr>
        <w:rPr>
          <w:sz w:val="28"/>
        </w:rPr>
      </w:pPr>
      <w:r w:rsidRPr="00875A6F">
        <w:rPr>
          <w:sz w:val="28"/>
          <w:u w:val="single"/>
        </w:rPr>
        <w:t>Východisko:</w:t>
      </w:r>
      <w:r>
        <w:rPr>
          <w:sz w:val="28"/>
        </w:rPr>
        <w:t xml:space="preserve"> obec Pavlovce</w:t>
      </w:r>
    </w:p>
    <w:p w:rsidR="000E64D3" w:rsidRPr="000E64D3" w:rsidRDefault="00195A10" w:rsidP="000E64D3">
      <w:r w:rsidRPr="0004246A">
        <w:rPr>
          <w:noProof/>
          <w:sz w:val="28"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3630929</wp:posOffset>
            </wp:positionH>
            <wp:positionV relativeFrom="paragraph">
              <wp:posOffset>213995</wp:posOffset>
            </wp:positionV>
            <wp:extent cx="1647037" cy="2475659"/>
            <wp:effectExtent l="723900" t="381000" r="696595" b="401320"/>
            <wp:wrapNone/>
            <wp:docPr id="16" name="Obrázok 16" descr="C:\Users\Žiak\Desktop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Žiak\Desktop\stiahnuť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15328">
                      <a:off x="0" y="0"/>
                      <a:ext cx="1647037" cy="24756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4246A" w:rsidRDefault="0004246A" w:rsidP="00957257">
      <w:pPr>
        <w:spacing w:after="0"/>
        <w:rPr>
          <w:sz w:val="28"/>
        </w:rPr>
      </w:pPr>
    </w:p>
    <w:p w:rsidR="0004246A" w:rsidRDefault="0004246A" w:rsidP="00957257">
      <w:pPr>
        <w:spacing w:after="0"/>
        <w:rPr>
          <w:sz w:val="28"/>
        </w:rPr>
      </w:pPr>
    </w:p>
    <w:p w:rsidR="0004246A" w:rsidRDefault="00957257" w:rsidP="00957257">
      <w:pPr>
        <w:spacing w:after="0"/>
        <w:rPr>
          <w:sz w:val="28"/>
        </w:rPr>
      </w:pPr>
      <w:r w:rsidRPr="00957257">
        <w:rPr>
          <w:sz w:val="28"/>
        </w:rPr>
        <w:t>Obľúbenou zastávkou pri pr</w:t>
      </w:r>
      <w:r>
        <w:rPr>
          <w:sz w:val="28"/>
        </w:rPr>
        <w:t xml:space="preserve">echádzke </w:t>
      </w:r>
    </w:p>
    <w:p w:rsidR="000E64D3" w:rsidRDefault="00957257" w:rsidP="00957257">
      <w:pPr>
        <w:spacing w:after="0"/>
        <w:rPr>
          <w:sz w:val="28"/>
        </w:rPr>
      </w:pPr>
      <w:r>
        <w:rPr>
          <w:sz w:val="28"/>
        </w:rPr>
        <w:t>náučným chodníkom je</w:t>
      </w:r>
      <w:r w:rsidRPr="00957257">
        <w:rPr>
          <w:b/>
          <w:color w:val="C45911" w:themeColor="accent2" w:themeShade="BF"/>
          <w:sz w:val="28"/>
        </w:rPr>
        <w:t>lesnícke múzeum</w:t>
      </w:r>
      <w:r>
        <w:rPr>
          <w:sz w:val="28"/>
        </w:rPr>
        <w:t>,</w:t>
      </w:r>
    </w:p>
    <w:p w:rsidR="00957257" w:rsidRDefault="00493228" w:rsidP="000E64D3">
      <w:pPr>
        <w:rPr>
          <w:sz w:val="28"/>
        </w:rPr>
      </w:pPr>
      <w:r w:rsidRPr="00493228">
        <w:rPr>
          <w:noProof/>
          <w:lang w:eastAsia="sk-SK"/>
        </w:rPr>
        <w:pict>
          <v:shape id="Textové pole 15" o:spid="_x0000_s1027" type="#_x0000_t202" style="position:absolute;margin-left:3.35pt;margin-top:15.05pt;width:2in;height:2in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" filled="f" stroked="f">
            <v:fill o:detectmouseclick="t"/>
            <v:textbox style="mso-fit-shape-to-text:t">
              <w:txbxContent>
                <w:p w:rsidR="0004246A" w:rsidRPr="00957257" w:rsidRDefault="0004246A" w:rsidP="0004246A">
                  <w:pPr>
                    <w:spacing w:after="0"/>
                    <w:jc w:val="center"/>
                    <w:rPr>
                      <w:b/>
                      <w:outline/>
                      <w:color w:val="ED7D31" w:themeColor="accent2"/>
                      <w:sz w:val="48"/>
                      <w:szCs w:val="72"/>
                    </w:rPr>
                  </w:pPr>
                  <w:r w:rsidRPr="00957257">
                    <w:rPr>
                      <w:b/>
                      <w:color w:val="FFC000" w:themeColor="accent4"/>
                      <w:sz w:val="48"/>
                      <w:szCs w:val="72"/>
                    </w:rPr>
                    <w:t>dobová kancelária lesníka</w:t>
                  </w:r>
                </w:p>
              </w:txbxContent>
            </v:textbox>
          </v:shape>
        </w:pict>
      </w:r>
      <w:r w:rsidR="00957257">
        <w:rPr>
          <w:sz w:val="28"/>
        </w:rPr>
        <w:t xml:space="preserve">ktorého súčasťou je aj </w:t>
      </w:r>
    </w:p>
    <w:p w:rsidR="0004246A" w:rsidRDefault="0004246A" w:rsidP="000E64D3">
      <w:pPr>
        <w:rPr>
          <w:sz w:val="28"/>
        </w:rPr>
      </w:pPr>
    </w:p>
    <w:p w:rsidR="00957257" w:rsidRPr="00195A10" w:rsidRDefault="0004246A" w:rsidP="000E64D3">
      <w:pPr>
        <w:rPr>
          <w:b/>
          <w:color w:val="C45911" w:themeColor="accent2" w:themeShade="BF"/>
          <w:sz w:val="28"/>
        </w:rPr>
      </w:pPr>
      <w:r w:rsidRPr="00195A10">
        <w:rPr>
          <w:b/>
          <w:color w:val="C45911" w:themeColor="accent2" w:themeShade="BF"/>
          <w:sz w:val="28"/>
        </w:rPr>
        <w:t>V susednej izbe je viacero zaujímavých exponátov:</w:t>
      </w:r>
    </w:p>
    <w:p w:rsidR="0004246A" w:rsidRPr="0004246A" w:rsidRDefault="00195A10" w:rsidP="0004246A">
      <w:pPr>
        <w:pStyle w:val="Odsekzoznamu"/>
        <w:numPr>
          <w:ilvl w:val="0"/>
          <w:numId w:val="4"/>
        </w:numPr>
      </w:pPr>
      <w:r>
        <w:rPr>
          <w:sz w:val="28"/>
        </w:rPr>
        <w:t>m</w:t>
      </w:r>
      <w:r w:rsidR="0004246A">
        <w:rPr>
          <w:sz w:val="28"/>
        </w:rPr>
        <w:t>otorová píla z 50. rokov minulého storočia</w:t>
      </w:r>
    </w:p>
    <w:p w:rsidR="0004246A" w:rsidRPr="0004246A" w:rsidRDefault="0004246A" w:rsidP="0004246A">
      <w:pPr>
        <w:pStyle w:val="Odsekzoznamu"/>
        <w:numPr>
          <w:ilvl w:val="0"/>
          <w:numId w:val="4"/>
        </w:numPr>
      </w:pPr>
      <w:r>
        <w:rPr>
          <w:sz w:val="28"/>
        </w:rPr>
        <w:t>ciachy</w:t>
      </w:r>
    </w:p>
    <w:p w:rsidR="0004246A" w:rsidRPr="00195A10" w:rsidRDefault="0004246A" w:rsidP="0004246A">
      <w:pPr>
        <w:pStyle w:val="Odsekzoznamu"/>
        <w:numPr>
          <w:ilvl w:val="0"/>
          <w:numId w:val="4"/>
        </w:numPr>
      </w:pPr>
      <w:r>
        <w:rPr>
          <w:sz w:val="28"/>
        </w:rPr>
        <w:t>číslovačky</w:t>
      </w:r>
    </w:p>
    <w:p w:rsidR="00195A10" w:rsidRPr="00195A10" w:rsidRDefault="00195A10" w:rsidP="0004246A">
      <w:pPr>
        <w:pStyle w:val="Odsekzoznamu"/>
        <w:numPr>
          <w:ilvl w:val="0"/>
          <w:numId w:val="4"/>
        </w:numPr>
      </w:pPr>
      <w:r>
        <w:rPr>
          <w:sz w:val="28"/>
        </w:rPr>
        <w:t>priemerky či výškomery</w:t>
      </w:r>
    </w:p>
    <w:p w:rsidR="00195A10" w:rsidRPr="00195A10" w:rsidRDefault="00195A10" w:rsidP="0004246A">
      <w:pPr>
        <w:pStyle w:val="Odsekzoznamu"/>
        <w:numPr>
          <w:ilvl w:val="0"/>
          <w:numId w:val="4"/>
        </w:numPr>
      </w:pPr>
      <w:r>
        <w:rPr>
          <w:sz w:val="28"/>
        </w:rPr>
        <w:t>zbierky semien, listov, púčikov</w:t>
      </w:r>
    </w:p>
    <w:p w:rsidR="00195A10" w:rsidRPr="00195A10" w:rsidRDefault="00195A10" w:rsidP="0004246A">
      <w:pPr>
        <w:pStyle w:val="Odsekzoznamu"/>
        <w:numPr>
          <w:ilvl w:val="0"/>
          <w:numId w:val="4"/>
        </w:numPr>
      </w:pPr>
      <w:r>
        <w:rPr>
          <w:sz w:val="28"/>
        </w:rPr>
        <w:t>ukážky lesných drevín i poľovníckych trofejí</w:t>
      </w:r>
    </w:p>
    <w:p w:rsidR="00195A10" w:rsidRPr="00195A10" w:rsidRDefault="00195A10" w:rsidP="00195A10">
      <w:pPr>
        <w:rPr>
          <w:b/>
          <w:color w:val="C45911" w:themeColor="accent2" w:themeShade="BF"/>
          <w:sz w:val="28"/>
        </w:rPr>
      </w:pPr>
      <w:r w:rsidRPr="00195A10">
        <w:rPr>
          <w:b/>
          <w:color w:val="C45911" w:themeColor="accent2" w:themeShade="BF"/>
          <w:sz w:val="28"/>
        </w:rPr>
        <w:t>Nachádza sa tu aj výuková plocha s množstvom informačných panelov</w:t>
      </w:r>
    </w:p>
    <w:p w:rsidR="00875A6F" w:rsidRPr="000E64D3" w:rsidRDefault="00DC3A83" w:rsidP="000E64D3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2860403</wp:posOffset>
            </wp:positionH>
            <wp:positionV relativeFrom="paragraph">
              <wp:posOffset>289197</wp:posOffset>
            </wp:positionV>
            <wp:extent cx="2710543" cy="1799665"/>
            <wp:effectExtent l="114300" t="114300" r="147320" b="143510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0543" cy="1799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117642</wp:posOffset>
            </wp:positionH>
            <wp:positionV relativeFrom="paragraph">
              <wp:posOffset>115856</wp:posOffset>
            </wp:positionV>
            <wp:extent cx="2896490" cy="1704622"/>
            <wp:effectExtent l="209550" t="247650" r="208915" b="29591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 rot="21262723">
                      <a:off x="0" y="0"/>
                      <a:ext cx="2901516" cy="1707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A36158" w:rsidRPr="006D084D" w:rsidRDefault="00A36158" w:rsidP="006D084D">
      <w:pPr>
        <w:pStyle w:val="Odsekzoznamu"/>
        <w:rPr>
          <w:b/>
          <w:color w:val="385623" w:themeColor="accent6" w:themeShade="80"/>
          <w:sz w:val="44"/>
        </w:rPr>
      </w:pPr>
    </w:p>
    <w:p w:rsidR="00A36158" w:rsidRPr="00A36158" w:rsidRDefault="00A36158" w:rsidP="00A36158">
      <w:pPr>
        <w:pStyle w:val="Odsekzoznamu"/>
      </w:pPr>
    </w:p>
    <w:p w:rsidR="00A713CA" w:rsidRPr="00A713CA" w:rsidRDefault="00A713CA" w:rsidP="00A713CA"/>
    <w:p w:rsidR="00A713CA" w:rsidRDefault="00A713CA" w:rsidP="00A713CA"/>
    <w:p w:rsidR="00D40E77" w:rsidRDefault="00D40E77" w:rsidP="00A713CA"/>
    <w:p w:rsidR="000E64D3" w:rsidRPr="00A713CA" w:rsidRDefault="00A713CA" w:rsidP="00195A10">
      <w:pPr>
        <w:pStyle w:val="Odsekzoznamu"/>
      </w:pPr>
      <w:r>
        <w:tab/>
      </w:r>
    </w:p>
    <w:sectPr w:rsidR="000E64D3" w:rsidRPr="00A713CA" w:rsidSect="00875A6F">
      <w:footerReference w:type="default" r:id="rId11"/>
      <w:pgSz w:w="11906" w:h="16838"/>
      <w:pgMar w:top="1417" w:right="1274" w:bottom="851" w:left="1418" w:header="708" w:footer="708" w:gutter="0"/>
      <w:pgBorders w:offsetFrom="page">
        <w:top w:val="trees" w:sz="20" w:space="24" w:color="auto"/>
        <w:left w:val="trees" w:sz="20" w:space="24" w:color="auto"/>
        <w:bottom w:val="trees" w:sz="20" w:space="24" w:color="auto"/>
        <w:right w:val="tree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56D" w:rsidRDefault="00D2656D" w:rsidP="00D40E77">
      <w:pPr>
        <w:spacing w:after="0" w:line="240" w:lineRule="auto"/>
      </w:pPr>
      <w:r>
        <w:separator/>
      </w:r>
    </w:p>
  </w:endnote>
  <w:endnote w:type="continuationSeparator" w:id="1">
    <w:p w:rsidR="00D2656D" w:rsidRDefault="00D2656D" w:rsidP="00D4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77" w:rsidRDefault="00D40E77">
    <w:pPr>
      <w:pStyle w:val="Pta"/>
    </w:pPr>
    <w:r>
      <w:t>Ročníkový projekt Môj rodný kraj</w:t>
    </w:r>
  </w:p>
  <w:p w:rsidR="00D40E77" w:rsidRDefault="00D40E7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56D" w:rsidRDefault="00D2656D" w:rsidP="00D40E77">
      <w:pPr>
        <w:spacing w:after="0" w:line="240" w:lineRule="auto"/>
      </w:pPr>
      <w:r>
        <w:separator/>
      </w:r>
    </w:p>
  </w:footnote>
  <w:footnote w:type="continuationSeparator" w:id="1">
    <w:p w:rsidR="00D2656D" w:rsidRDefault="00D2656D" w:rsidP="00D40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95"/>
      </v:shape>
    </w:pict>
  </w:numPicBullet>
  <w:abstractNum w:abstractNumId="0">
    <w:nsid w:val="32B2255E"/>
    <w:multiLevelType w:val="multilevel"/>
    <w:tmpl w:val="96AE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8763F"/>
    <w:multiLevelType w:val="hybridMultilevel"/>
    <w:tmpl w:val="4B86D932"/>
    <w:lvl w:ilvl="0" w:tplc="97D44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575DB"/>
    <w:multiLevelType w:val="hybridMultilevel"/>
    <w:tmpl w:val="15301C7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B139E"/>
    <w:multiLevelType w:val="hybridMultilevel"/>
    <w:tmpl w:val="263E7CE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4D3"/>
    <w:rsid w:val="00022CB5"/>
    <w:rsid w:val="0004246A"/>
    <w:rsid w:val="000E64D3"/>
    <w:rsid w:val="00195A10"/>
    <w:rsid w:val="00287462"/>
    <w:rsid w:val="00493228"/>
    <w:rsid w:val="006D084D"/>
    <w:rsid w:val="007F272E"/>
    <w:rsid w:val="00875A6F"/>
    <w:rsid w:val="008F1566"/>
    <w:rsid w:val="00957257"/>
    <w:rsid w:val="00A36158"/>
    <w:rsid w:val="00A713CA"/>
    <w:rsid w:val="00A84ED2"/>
    <w:rsid w:val="00B632E8"/>
    <w:rsid w:val="00D2656D"/>
    <w:rsid w:val="00D40E77"/>
    <w:rsid w:val="00DC3A83"/>
    <w:rsid w:val="00F01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2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64D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4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0E77"/>
  </w:style>
  <w:style w:type="paragraph" w:styleId="Pta">
    <w:name w:val="footer"/>
    <w:basedOn w:val="Normlny"/>
    <w:link w:val="PtaChar"/>
    <w:uiPriority w:val="99"/>
    <w:unhideWhenUsed/>
    <w:rsid w:val="00D4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0E77"/>
  </w:style>
  <w:style w:type="character" w:styleId="Siln">
    <w:name w:val="Strong"/>
    <w:basedOn w:val="Predvolenpsmoodseku"/>
    <w:uiPriority w:val="22"/>
    <w:qFormat/>
    <w:rsid w:val="006D084D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7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Zástupca 2</cp:lastModifiedBy>
  <cp:revision>2</cp:revision>
  <dcterms:created xsi:type="dcterms:W3CDTF">2023-05-15T07:40:00Z</dcterms:created>
  <dcterms:modified xsi:type="dcterms:W3CDTF">2023-05-15T07:40:00Z</dcterms:modified>
</cp:coreProperties>
</file>